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Balaton camping, czyli wakacje w węgierskim stylu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Planując wakacje, coraz częściej zdarza nam się szukać odległych kierunków. Decydujemy się na wycieczki do miejsc oddalonych o setki kilometrów, zapominając o lokalizacjach, które są w zasięgu naszej reki. Balaton camping to świetna opcja na spędzenie udanego wypoczynku w pięknej scenerii i niedalekiej odległości. Wycieczka do sąsiedniego państwa może być ciekawsza niż myślisz. Przekonaj się sam!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Balaton camping - dlaczego warto tu przyjechać?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Balaton to jezioro, które przez wielu porównywane jest do lazurowego wybrzeża, scenerii rodem z Toskanii, czy wreszcie - klimatu morza, do którego Węgry nie mają dostępu. Znakiem charakterystycznym tego miejsca jest błękitna woda, w której kąpiel przypomina wakacje w egzotycznym kraju. Na tym nie koniec! Całość obtoczona jest najlepszymi winiarniami, gdzie serwowane są lokalne wina. Wakacje? Kierunek </w:t>
      </w:r>
      <w:r>
        <w:rPr>
          <w:rFonts w:ascii="calibri" w:hAnsi="calibri" w:eastAsia="calibri" w:cs="calibri"/>
          <w:sz w:val="24"/>
          <w:szCs w:val="24"/>
          <w:b/>
        </w:rPr>
        <w:t xml:space="preserve">Balaton camping</w:t>
      </w:r>
      <w:r>
        <w:rPr>
          <w:rFonts w:ascii="calibri" w:hAnsi="calibri" w:eastAsia="calibri" w:cs="calibri"/>
          <w:sz w:val="24"/>
          <w:szCs w:val="24"/>
        </w:rPr>
        <w:t xml:space="preserve">! To miejsce samo się broni. Zobacz, co ma Ci do zaoferowania!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Wakacje na łonie natury, czyli czas na relaks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Wypoczynek na świeżym powietrzu to jedna z lepszych form spędzania czasu wolnego czasu. Jak powszechnie wiadomo, nic tak nie regeneruje jak kontakt z naturą. Zakwaterowanie w ciemnych pokojach hotelowych, a przy tym brak słońca i zieleni, nie dla każdego wpisuje się w idealną wizję spędzania urlopu. Jeśli zależy Ci na tym, aby mieć stały kontakt z przyrodą i odpocząć od murów domu, postaw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Balaton camping</w:t>
      </w:r>
      <w:r>
        <w:rPr>
          <w:rFonts w:ascii="calibri" w:hAnsi="calibri" w:eastAsia="calibri" w:cs="calibri"/>
          <w:sz w:val="24"/>
          <w:szCs w:val="24"/>
        </w:rPr>
        <w:t xml:space="preserve">. Kto powiedział, ze trzeba jeździć w najodleglejsze zakątki świata, aby spędzić udany urlop?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Balaton camping - nieznane oblicze Węgier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osób, które kojarzą Węgry tylko od strony pięknych zabytków w Budapeszcie i widoków rozpościerających się znad Dunaju, przedstawiamy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Balaton camping</w:t>
        </w:r>
      </w:hyperlink>
      <w:r>
        <w:rPr>
          <w:rFonts w:ascii="calibri" w:hAnsi="calibri" w:eastAsia="calibri" w:cs="calibri"/>
          <w:sz w:val="24"/>
          <w:szCs w:val="24"/>
        </w:rPr>
        <w:t xml:space="preserve">, czyli wypoczynek nad największym węgierskim jeziorem. Wakacje w pięknej scenerii w połączeniu z aktywnym urlopem? Balaton camping wpisze się w oczekiwania wczasowiczów. 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ux-camp.pl/wegry/jezioro-balat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2026-08-29T10:13:41+02:00</dcterms:created>
  <dcterms:modified xsi:type="dcterms:W3CDTF">2026-08-29T10:13:41+02:00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