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wyróżniają się kempingi we Włoszech?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Marzą Ci się wakacje z dala od zgiełku dużych miast? Chcesz zapewnić sobie i swoim bliskim odrobinę spokoju i odpoczynku od codziennych aktywności? Zobacz, czym są odznaczają się &lt;strong&gt;kempingi we Włoszech&lt;/strong&gt; i dlaczego warto zainteresować się tego typu formą spędzania wczasów!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Kempingi we Włoszech w malowniczych regionach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jaki kierunek obrać? Jakie miejsca warto zobaczyć w słonecznej Italii? </w:t>
      </w:r>
      <w:r>
        <w:rPr>
          <w:rFonts w:ascii="calibri" w:hAnsi="calibri" w:eastAsia="calibri" w:cs="calibri"/>
          <w:sz w:val="24"/>
          <w:szCs w:val="24"/>
          <w:b/>
        </w:rPr>
        <w:t xml:space="preserve">Kempingi we Włoszech</w:t>
      </w:r>
      <w:r>
        <w:rPr>
          <w:rFonts w:ascii="calibri" w:hAnsi="calibri" w:eastAsia="calibri" w:cs="calibri"/>
          <w:sz w:val="24"/>
          <w:szCs w:val="24"/>
        </w:rPr>
        <w:t xml:space="preserve"> mają to do siebie, że są zlokalizowane w najbardziej malowniczych zakątkach, a to wszystko z myślą o tym, aby dopasować się potrzeb osób, którym zależy na zwiedzeniu historycznych miast, najładniejszych plaż, jak i odwiedzenia najbardziej urokliwych włoskich wysp. Do wyboru, do koloru!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Słów kilka o kempingach we Włoszech?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jest to świetna opcja dla wszystkich osób, które chcą uniknąć zakwaterowania w murach hotelowych na rzecz obcowania z naturą.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Kempingi we Włoszech</w:t>
      </w:r>
      <w:r>
        <w:rPr>
          <w:rFonts w:ascii="calibri" w:hAnsi="calibri" w:eastAsia="calibri" w:cs="calibri"/>
          <w:sz w:val="24"/>
          <w:szCs w:val="24"/>
        </w:rPr>
        <w:t xml:space="preserve"> odznaczają się wysokim standardem, a także całą masą atrakcji zlokalizowanych w pobliżu obiektu. To świetne miejsce zarówno dla osób dorosłych, które chcą spróbować lokalnej kuchni, rozpocząć przygodę ze sportami wodnymi, jak i dla najmłodszych, z myślą o których przygotowano liczne zabawy i animacje.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tego typu formę odpoczynku?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na kempingu cieszą się coraz większym zainteresowaniem. Rok 2020 pokazał, że jest to jedna z bardziej bezpiecznych i chętniej wybieranych opcji na wypoczynek. Jeśli chcesz złapać promienie słońca, odpocząć od codziennych obowiązków, a przy tym pobyć na łonie natury,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kempingi we Włoszech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Ci to zagwarantują. Poznaj uroki Italii już dziś!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w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2026-09-04T08:50:47+02:00</dcterms:created>
  <dcterms:modified xsi:type="dcterms:W3CDTF">2026-09-04T08:50:47+02:00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